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6B" w:rsidRPr="000158B7" w:rsidRDefault="00FE0D71" w:rsidP="00FE0D71">
      <w:pPr>
        <w:jc w:val="center"/>
        <w:rPr>
          <w:rFonts w:ascii="Garamond" w:hAnsi="Garamond"/>
          <w:b/>
          <w:sz w:val="32"/>
          <w:szCs w:val="32"/>
        </w:rPr>
      </w:pPr>
      <w:r w:rsidRPr="000158B7">
        <w:rPr>
          <w:rFonts w:ascii="Garamond" w:hAnsi="Garamond"/>
          <w:b/>
          <w:sz w:val="32"/>
          <w:szCs w:val="32"/>
        </w:rPr>
        <w:t>Protokoll</w:t>
      </w:r>
    </w:p>
    <w:p w:rsidR="00FE0D71" w:rsidRPr="00E70CF5" w:rsidRDefault="00FE0D71" w:rsidP="00FE0D71">
      <w:pPr>
        <w:rPr>
          <w:rFonts w:ascii="Garamond" w:hAnsi="Garamond"/>
          <w:b/>
          <w:sz w:val="24"/>
          <w:szCs w:val="24"/>
        </w:rPr>
      </w:pPr>
      <w:r w:rsidRPr="00FE0D71">
        <w:rPr>
          <w:rFonts w:ascii="Garamond" w:hAnsi="Garamond"/>
          <w:b/>
          <w:sz w:val="24"/>
          <w:szCs w:val="24"/>
        </w:rPr>
        <w:t>Art</w:t>
      </w:r>
      <w:r w:rsidRPr="00FE0D71">
        <w:rPr>
          <w:rFonts w:ascii="Garamond" w:hAnsi="Garamond"/>
          <w:b/>
          <w:sz w:val="24"/>
          <w:szCs w:val="24"/>
        </w:rPr>
        <w:tab/>
      </w:r>
      <w:r w:rsidRPr="00E70CF5">
        <w:rPr>
          <w:rFonts w:ascii="Garamond" w:hAnsi="Garamond"/>
          <w:b/>
          <w:sz w:val="24"/>
          <w:szCs w:val="24"/>
        </w:rPr>
        <w:t>Styrelsemöte för Tornedalingar i Umeå</w:t>
      </w:r>
    </w:p>
    <w:p w:rsidR="00FE0D71" w:rsidRDefault="00FE0D71" w:rsidP="00FE0D71">
      <w:pPr>
        <w:rPr>
          <w:rFonts w:ascii="Garamond" w:hAnsi="Garamond"/>
          <w:sz w:val="24"/>
          <w:szCs w:val="24"/>
        </w:rPr>
      </w:pPr>
      <w:r w:rsidRPr="00FE0D71">
        <w:rPr>
          <w:rFonts w:ascii="Garamond" w:hAnsi="Garamond"/>
          <w:b/>
          <w:sz w:val="24"/>
          <w:szCs w:val="24"/>
        </w:rPr>
        <w:t>Tid</w:t>
      </w:r>
      <w:r>
        <w:rPr>
          <w:rFonts w:ascii="Garamond" w:hAnsi="Garamond"/>
          <w:sz w:val="24"/>
          <w:szCs w:val="24"/>
        </w:rPr>
        <w:tab/>
      </w:r>
      <w:r w:rsidR="007F7AC7">
        <w:rPr>
          <w:rFonts w:ascii="Garamond" w:hAnsi="Garamond"/>
          <w:sz w:val="24"/>
          <w:szCs w:val="24"/>
        </w:rPr>
        <w:t>14 Januari 2020</w:t>
      </w:r>
    </w:p>
    <w:p w:rsidR="00FE0D71" w:rsidRDefault="00FE0D71" w:rsidP="000158B7">
      <w:pPr>
        <w:ind w:left="1304" w:hanging="1304"/>
        <w:rPr>
          <w:rFonts w:ascii="Garamond" w:hAnsi="Garamond"/>
          <w:sz w:val="24"/>
          <w:szCs w:val="24"/>
        </w:rPr>
      </w:pPr>
      <w:r w:rsidRPr="00FE0D71">
        <w:rPr>
          <w:rFonts w:ascii="Garamond" w:hAnsi="Garamond"/>
          <w:b/>
          <w:sz w:val="24"/>
          <w:szCs w:val="24"/>
        </w:rPr>
        <w:t>Närvarande</w:t>
      </w:r>
      <w:r w:rsidR="00474D8E">
        <w:rPr>
          <w:rFonts w:ascii="Garamond" w:hAnsi="Garamond"/>
          <w:sz w:val="24"/>
          <w:szCs w:val="24"/>
        </w:rPr>
        <w:tab/>
        <w:t>Tage Alalehto,</w:t>
      </w:r>
      <w:r w:rsidR="00A95FE8">
        <w:rPr>
          <w:rFonts w:ascii="Garamond" w:hAnsi="Garamond"/>
          <w:sz w:val="24"/>
          <w:szCs w:val="24"/>
        </w:rPr>
        <w:t xml:space="preserve"> Berit Loven, </w:t>
      </w:r>
      <w:r w:rsidR="00A92643">
        <w:rPr>
          <w:rFonts w:ascii="Garamond" w:hAnsi="Garamond"/>
          <w:sz w:val="24"/>
          <w:szCs w:val="24"/>
        </w:rPr>
        <w:t>Ari Hellberg</w:t>
      </w:r>
      <w:r w:rsidR="00D159C9">
        <w:rPr>
          <w:rFonts w:ascii="Garamond" w:hAnsi="Garamond"/>
          <w:sz w:val="24"/>
          <w:szCs w:val="24"/>
        </w:rPr>
        <w:t>, Birgitta Brännvall</w:t>
      </w:r>
      <w:r w:rsidR="00A31666">
        <w:rPr>
          <w:rFonts w:ascii="Garamond" w:hAnsi="Garamond"/>
          <w:sz w:val="24"/>
          <w:szCs w:val="24"/>
        </w:rPr>
        <w:t xml:space="preserve">, </w:t>
      </w:r>
      <w:r w:rsidR="007F7AC7">
        <w:rPr>
          <w:rFonts w:ascii="Garamond" w:hAnsi="Garamond"/>
          <w:sz w:val="24"/>
          <w:szCs w:val="24"/>
        </w:rPr>
        <w:t>Ove Grape</w:t>
      </w:r>
    </w:p>
    <w:p w:rsidR="00FE0D71" w:rsidRDefault="00FE0D71" w:rsidP="00FE0D71">
      <w:pPr>
        <w:rPr>
          <w:rFonts w:ascii="Garamond" w:hAnsi="Garamond"/>
          <w:sz w:val="24"/>
          <w:szCs w:val="24"/>
        </w:rPr>
      </w:pPr>
    </w:p>
    <w:p w:rsidR="00FE0D71" w:rsidRDefault="00EB2527" w:rsidP="00FE0D71">
      <w:pPr>
        <w:rPr>
          <w:rFonts w:ascii="Garamond" w:hAnsi="Garamond"/>
          <w:b/>
          <w:sz w:val="24"/>
          <w:szCs w:val="24"/>
        </w:rPr>
      </w:pPr>
      <w:r>
        <w:rPr>
          <w:rFonts w:ascii="Garamond" w:hAnsi="Garamond"/>
          <w:b/>
          <w:sz w:val="24"/>
          <w:szCs w:val="24"/>
        </w:rPr>
        <w:t>Ärenden</w:t>
      </w:r>
    </w:p>
    <w:p w:rsidR="004030F3" w:rsidRDefault="00EB2527" w:rsidP="00A92643">
      <w:pPr>
        <w:ind w:left="1304" w:hanging="1304"/>
        <w:rPr>
          <w:rFonts w:ascii="Garamond" w:hAnsi="Garamond"/>
          <w:sz w:val="24"/>
          <w:szCs w:val="24"/>
        </w:rPr>
      </w:pPr>
      <w:r>
        <w:rPr>
          <w:rFonts w:ascii="Garamond" w:hAnsi="Garamond"/>
          <w:b/>
          <w:sz w:val="24"/>
          <w:szCs w:val="24"/>
        </w:rPr>
        <w:t>§ 1</w:t>
      </w:r>
      <w:r>
        <w:rPr>
          <w:rFonts w:ascii="Garamond" w:hAnsi="Garamond"/>
          <w:b/>
          <w:sz w:val="24"/>
          <w:szCs w:val="24"/>
        </w:rPr>
        <w:tab/>
      </w:r>
      <w:r w:rsidR="00D159C9">
        <w:rPr>
          <w:rFonts w:ascii="Garamond" w:hAnsi="Garamond"/>
          <w:b/>
          <w:sz w:val="24"/>
          <w:szCs w:val="24"/>
        </w:rPr>
        <w:t>Mötets öppnande</w:t>
      </w:r>
    </w:p>
    <w:p w:rsidR="00D159C9" w:rsidRDefault="00D159C9" w:rsidP="007F7AC7">
      <w:pPr>
        <w:ind w:left="1304" w:hanging="1304"/>
        <w:rPr>
          <w:rFonts w:ascii="Garamond" w:hAnsi="Garamond"/>
          <w:sz w:val="24"/>
          <w:szCs w:val="24"/>
        </w:rPr>
      </w:pPr>
      <w:r>
        <w:rPr>
          <w:rFonts w:ascii="Garamond" w:hAnsi="Garamond"/>
          <w:sz w:val="24"/>
          <w:szCs w:val="24"/>
        </w:rPr>
        <w:tab/>
        <w:t>Ordföranden förklarade mötet öppnat</w:t>
      </w:r>
    </w:p>
    <w:p w:rsidR="00D159C9" w:rsidRDefault="002D441F" w:rsidP="00A92643">
      <w:pPr>
        <w:ind w:left="1304" w:hanging="1304"/>
        <w:rPr>
          <w:rFonts w:ascii="Garamond" w:hAnsi="Garamond"/>
          <w:b/>
          <w:sz w:val="24"/>
          <w:szCs w:val="24"/>
        </w:rPr>
      </w:pPr>
      <w:r>
        <w:rPr>
          <w:rFonts w:ascii="Garamond" w:hAnsi="Garamond"/>
          <w:b/>
          <w:sz w:val="24"/>
          <w:szCs w:val="24"/>
        </w:rPr>
        <w:t>§ 2</w:t>
      </w:r>
      <w:r w:rsidR="00D159C9">
        <w:rPr>
          <w:rFonts w:ascii="Garamond" w:hAnsi="Garamond"/>
          <w:b/>
          <w:sz w:val="24"/>
          <w:szCs w:val="24"/>
        </w:rPr>
        <w:tab/>
      </w:r>
      <w:r w:rsidR="007F7AC7">
        <w:rPr>
          <w:rFonts w:ascii="Garamond" w:hAnsi="Garamond"/>
          <w:b/>
          <w:sz w:val="24"/>
          <w:szCs w:val="24"/>
        </w:rPr>
        <w:t>Godkännande av dagordning</w:t>
      </w:r>
    </w:p>
    <w:p w:rsidR="00D159C9" w:rsidRPr="00632478" w:rsidRDefault="00D159C9" w:rsidP="00A92643">
      <w:pPr>
        <w:ind w:left="1304" w:hanging="1304"/>
        <w:rPr>
          <w:rFonts w:ascii="Garamond" w:hAnsi="Garamond"/>
          <w:sz w:val="24"/>
          <w:szCs w:val="24"/>
        </w:rPr>
      </w:pPr>
      <w:r>
        <w:rPr>
          <w:rFonts w:ascii="Garamond" w:hAnsi="Garamond"/>
          <w:b/>
          <w:sz w:val="24"/>
          <w:szCs w:val="24"/>
        </w:rPr>
        <w:tab/>
      </w:r>
      <w:r w:rsidR="00632478">
        <w:rPr>
          <w:rFonts w:ascii="Garamond" w:hAnsi="Garamond"/>
          <w:sz w:val="24"/>
          <w:szCs w:val="24"/>
        </w:rPr>
        <w:t>Dagordningen godkännes</w:t>
      </w:r>
    </w:p>
    <w:p w:rsidR="00D159C9" w:rsidRDefault="002D441F" w:rsidP="00A92643">
      <w:pPr>
        <w:ind w:left="1304" w:hanging="1304"/>
        <w:rPr>
          <w:rFonts w:ascii="Garamond" w:hAnsi="Garamond"/>
          <w:b/>
          <w:sz w:val="24"/>
          <w:szCs w:val="24"/>
        </w:rPr>
      </w:pPr>
      <w:r>
        <w:rPr>
          <w:rFonts w:ascii="Garamond" w:hAnsi="Garamond"/>
          <w:b/>
          <w:sz w:val="24"/>
          <w:szCs w:val="24"/>
        </w:rPr>
        <w:t>§ 3</w:t>
      </w:r>
      <w:r w:rsidR="00D159C9">
        <w:rPr>
          <w:rFonts w:ascii="Garamond" w:hAnsi="Garamond"/>
          <w:b/>
          <w:sz w:val="24"/>
          <w:szCs w:val="24"/>
        </w:rPr>
        <w:tab/>
      </w:r>
      <w:r w:rsidR="007F7AC7" w:rsidRPr="007F7AC7">
        <w:rPr>
          <w:rFonts w:ascii="Garamond" w:hAnsi="Garamond"/>
          <w:b/>
          <w:sz w:val="24"/>
          <w:szCs w:val="24"/>
        </w:rPr>
        <w:t>Ordföranden informerar om föreningens ställningstagande kring ett läromedelsprojekt</w:t>
      </w:r>
    </w:p>
    <w:p w:rsidR="00DB627D" w:rsidRPr="00632478" w:rsidRDefault="00D159C9" w:rsidP="00E8119A">
      <w:pPr>
        <w:ind w:left="1304" w:hanging="1304"/>
        <w:rPr>
          <w:rFonts w:ascii="Garamond" w:hAnsi="Garamond"/>
          <w:sz w:val="24"/>
          <w:szCs w:val="24"/>
        </w:rPr>
      </w:pPr>
      <w:r>
        <w:rPr>
          <w:rFonts w:ascii="Garamond" w:hAnsi="Garamond"/>
          <w:b/>
          <w:sz w:val="24"/>
          <w:szCs w:val="24"/>
        </w:rPr>
        <w:tab/>
      </w:r>
      <w:r w:rsidR="00632478">
        <w:rPr>
          <w:rFonts w:ascii="Garamond" w:hAnsi="Garamond"/>
          <w:sz w:val="24"/>
          <w:szCs w:val="24"/>
        </w:rPr>
        <w:t xml:space="preserve">Se tidigare info utskickad från Tage Alalehto. STRT har tidigare stått bakom författarna </w:t>
      </w:r>
      <w:r w:rsidR="00A24C9A">
        <w:rPr>
          <w:rFonts w:ascii="Garamond" w:hAnsi="Garamond"/>
          <w:sz w:val="24"/>
          <w:szCs w:val="24"/>
        </w:rPr>
        <w:t>Susanne Redebo och M</w:t>
      </w:r>
      <w:r w:rsidR="00632478">
        <w:rPr>
          <w:rFonts w:ascii="Garamond" w:hAnsi="Garamond"/>
          <w:sz w:val="24"/>
          <w:szCs w:val="24"/>
        </w:rPr>
        <w:t xml:space="preserve">ervi Erkheikis läromedelsprojekt. Nu söker de projektmedel från ISOF </w:t>
      </w:r>
      <w:r w:rsidR="00A24C9A">
        <w:rPr>
          <w:rFonts w:ascii="Garamond" w:hAnsi="Garamond"/>
          <w:sz w:val="24"/>
          <w:szCs w:val="24"/>
        </w:rPr>
        <w:t xml:space="preserve">(en statlig myndighet) </w:t>
      </w:r>
      <w:r w:rsidR="00632478">
        <w:rPr>
          <w:rFonts w:ascii="Garamond" w:hAnsi="Garamond"/>
          <w:sz w:val="24"/>
          <w:szCs w:val="24"/>
        </w:rPr>
        <w:t xml:space="preserve">för ersättning vid skapandet av ett nytt läromedel. Frågan om formellt huvudmannaskap har ställts till Tornedalningar i Umeå. </w:t>
      </w:r>
      <w:r w:rsidR="00A24C9A">
        <w:rPr>
          <w:rFonts w:ascii="Garamond" w:hAnsi="Garamond"/>
          <w:sz w:val="24"/>
          <w:szCs w:val="24"/>
        </w:rPr>
        <w:t>Vi ställer oss formellt bakom denna ansökan men avsäger oss allt juridiskt, ekonomiskt eller personellt ansvar för projektet. Vi undertecknar det formellt som förening för att stötta författarna i deras ansökan.</w:t>
      </w:r>
    </w:p>
    <w:p w:rsidR="00D159C9" w:rsidRDefault="00E8119A" w:rsidP="00A92643">
      <w:pPr>
        <w:ind w:left="1304" w:hanging="1304"/>
        <w:rPr>
          <w:rFonts w:ascii="Garamond" w:hAnsi="Garamond"/>
          <w:sz w:val="24"/>
          <w:szCs w:val="24"/>
        </w:rPr>
      </w:pPr>
      <w:r w:rsidRPr="00E8119A">
        <w:rPr>
          <w:rFonts w:ascii="Garamond" w:hAnsi="Garamond"/>
          <w:b/>
          <w:sz w:val="24"/>
          <w:szCs w:val="24"/>
        </w:rPr>
        <w:t>§ 4</w:t>
      </w:r>
      <w:r w:rsidRPr="00E8119A">
        <w:rPr>
          <w:rFonts w:ascii="Garamond" w:hAnsi="Garamond"/>
          <w:b/>
          <w:sz w:val="24"/>
          <w:szCs w:val="24"/>
        </w:rPr>
        <w:tab/>
      </w:r>
      <w:r w:rsidR="007F7AC7" w:rsidRPr="007F7AC7">
        <w:rPr>
          <w:rFonts w:ascii="Garamond" w:hAnsi="Garamond"/>
          <w:b/>
          <w:sz w:val="24"/>
          <w:szCs w:val="24"/>
        </w:rPr>
        <w:t>Kassör rapporterar läget</w:t>
      </w:r>
    </w:p>
    <w:p w:rsidR="00E8119A" w:rsidRDefault="00E8119A" w:rsidP="00A92643">
      <w:pPr>
        <w:ind w:left="1304" w:hanging="1304"/>
        <w:rPr>
          <w:rFonts w:ascii="Garamond" w:hAnsi="Garamond"/>
          <w:sz w:val="24"/>
          <w:szCs w:val="24"/>
        </w:rPr>
      </w:pPr>
      <w:r>
        <w:rPr>
          <w:rFonts w:ascii="Garamond" w:hAnsi="Garamond"/>
          <w:sz w:val="24"/>
          <w:szCs w:val="24"/>
        </w:rPr>
        <w:tab/>
      </w:r>
      <w:r w:rsidR="000E0E07">
        <w:rPr>
          <w:rFonts w:ascii="Garamond" w:hAnsi="Garamond"/>
          <w:sz w:val="24"/>
          <w:szCs w:val="24"/>
        </w:rPr>
        <w:t xml:space="preserve">Det ekonomiska läget ser gott ut. Föreningen har god likviditet. Föreningen har inga skulder. Läget ser gott ut inför de evenemang som planeras. </w:t>
      </w:r>
    </w:p>
    <w:p w:rsidR="007F7AC7" w:rsidRDefault="00E8119A" w:rsidP="00A92643">
      <w:pPr>
        <w:ind w:left="1304" w:hanging="1304"/>
        <w:rPr>
          <w:rFonts w:ascii="Garamond" w:hAnsi="Garamond"/>
          <w:b/>
          <w:sz w:val="24"/>
          <w:szCs w:val="24"/>
        </w:rPr>
      </w:pPr>
      <w:r w:rsidRPr="00E8119A">
        <w:rPr>
          <w:rFonts w:ascii="Garamond" w:hAnsi="Garamond"/>
          <w:b/>
          <w:sz w:val="24"/>
          <w:szCs w:val="24"/>
        </w:rPr>
        <w:t>§5</w:t>
      </w:r>
      <w:r w:rsidRPr="00E8119A">
        <w:rPr>
          <w:rFonts w:ascii="Garamond" w:hAnsi="Garamond"/>
          <w:b/>
          <w:sz w:val="24"/>
          <w:szCs w:val="24"/>
        </w:rPr>
        <w:tab/>
      </w:r>
      <w:r w:rsidR="007F7AC7" w:rsidRPr="007F7AC7">
        <w:rPr>
          <w:rFonts w:ascii="Garamond" w:hAnsi="Garamond"/>
          <w:b/>
          <w:sz w:val="24"/>
          <w:szCs w:val="24"/>
        </w:rPr>
        <w:t xml:space="preserve">Programrådet rapporterar och </w:t>
      </w:r>
      <w:r w:rsidR="000E0E07">
        <w:rPr>
          <w:rFonts w:ascii="Garamond" w:hAnsi="Garamond"/>
          <w:b/>
          <w:sz w:val="24"/>
          <w:szCs w:val="24"/>
        </w:rPr>
        <w:t xml:space="preserve">för en </w:t>
      </w:r>
      <w:r w:rsidR="007F7AC7" w:rsidRPr="007F7AC7">
        <w:rPr>
          <w:rFonts w:ascii="Garamond" w:hAnsi="Garamond"/>
          <w:b/>
          <w:sz w:val="24"/>
          <w:szCs w:val="24"/>
        </w:rPr>
        <w:t>diskussion om kommande träffar</w:t>
      </w:r>
    </w:p>
    <w:p w:rsidR="007F7AC7" w:rsidRPr="000E0E07" w:rsidRDefault="000E0E07" w:rsidP="000E0E07">
      <w:pPr>
        <w:ind w:left="1304" w:hanging="1304"/>
        <w:rPr>
          <w:rFonts w:ascii="Garamond" w:hAnsi="Garamond"/>
          <w:sz w:val="24"/>
          <w:szCs w:val="24"/>
        </w:rPr>
      </w:pPr>
      <w:r>
        <w:rPr>
          <w:rFonts w:ascii="Garamond" w:hAnsi="Garamond"/>
          <w:b/>
          <w:sz w:val="24"/>
          <w:szCs w:val="24"/>
        </w:rPr>
        <w:tab/>
      </w:r>
      <w:r w:rsidR="00362C0F">
        <w:rPr>
          <w:rFonts w:ascii="Garamond" w:hAnsi="Garamond"/>
          <w:sz w:val="24"/>
          <w:szCs w:val="24"/>
        </w:rPr>
        <w:t xml:space="preserve">Se Birgittas </w:t>
      </w:r>
      <w:r w:rsidR="00C20BBD">
        <w:rPr>
          <w:rFonts w:ascii="Garamond" w:hAnsi="Garamond"/>
          <w:sz w:val="24"/>
          <w:szCs w:val="24"/>
        </w:rPr>
        <w:t>pdf-dokument med kalender över föreslagna aktiviteter</w:t>
      </w:r>
      <w:r w:rsidR="00362C0F">
        <w:rPr>
          <w:rFonts w:ascii="Garamond" w:hAnsi="Garamond"/>
          <w:sz w:val="24"/>
          <w:szCs w:val="24"/>
        </w:rPr>
        <w:t xml:space="preserve">. </w:t>
      </w:r>
      <w:r w:rsidR="00C20BBD">
        <w:rPr>
          <w:rFonts w:ascii="Garamond" w:hAnsi="Garamond"/>
          <w:sz w:val="24"/>
          <w:szCs w:val="24"/>
        </w:rPr>
        <w:t xml:space="preserve">Utöver detta diskuterades följande inslag. </w:t>
      </w:r>
      <w:r w:rsidR="00362C0F">
        <w:rPr>
          <w:rFonts w:ascii="Garamond" w:hAnsi="Garamond"/>
          <w:sz w:val="24"/>
          <w:szCs w:val="24"/>
        </w:rPr>
        <w:t xml:space="preserve">Susanne Holst </w:t>
      </w:r>
      <w:r w:rsidR="00C20BBD">
        <w:rPr>
          <w:rFonts w:ascii="Garamond" w:hAnsi="Garamond"/>
          <w:sz w:val="24"/>
          <w:szCs w:val="24"/>
        </w:rPr>
        <w:t xml:space="preserve">skall </w:t>
      </w:r>
      <w:r w:rsidR="00362C0F">
        <w:rPr>
          <w:rFonts w:ascii="Garamond" w:hAnsi="Garamond"/>
          <w:sz w:val="24"/>
          <w:szCs w:val="24"/>
        </w:rPr>
        <w:t>tillfrågas om föreläsning över Öde hus i Tornedalen. Kerstin Salomonsson skall tillfrågas för att tala om Meänkielis status idag. Andra personer som skall tillfrågas om samma fråga är Anders Emanuelsson, och Mervi Erkheiki</w:t>
      </w:r>
      <w:r w:rsidR="00C20BBD">
        <w:rPr>
          <w:rFonts w:ascii="Garamond" w:hAnsi="Garamond"/>
          <w:sz w:val="24"/>
          <w:szCs w:val="24"/>
        </w:rPr>
        <w:t>. Ida Asplund tillfrågas om minoritetsrättigheter.</w:t>
      </w:r>
      <w:r w:rsidR="00362C0F">
        <w:rPr>
          <w:rFonts w:ascii="Garamond" w:hAnsi="Garamond"/>
          <w:sz w:val="24"/>
          <w:szCs w:val="24"/>
        </w:rPr>
        <w:t xml:space="preserve"> Förslag </w:t>
      </w:r>
      <w:r w:rsidR="00C20BBD">
        <w:rPr>
          <w:rFonts w:ascii="Garamond" w:hAnsi="Garamond"/>
          <w:sz w:val="24"/>
          <w:szCs w:val="24"/>
        </w:rPr>
        <w:t xml:space="preserve">finns </w:t>
      </w:r>
      <w:r w:rsidR="00362C0F">
        <w:rPr>
          <w:rFonts w:ascii="Garamond" w:hAnsi="Garamond"/>
          <w:sz w:val="24"/>
          <w:szCs w:val="24"/>
        </w:rPr>
        <w:t>om gudstjänst på Meänkieli</w:t>
      </w:r>
      <w:r w:rsidR="00A44AFF">
        <w:rPr>
          <w:rFonts w:ascii="Garamond" w:hAnsi="Garamond"/>
          <w:sz w:val="24"/>
          <w:szCs w:val="24"/>
        </w:rPr>
        <w:t xml:space="preserve"> i Helena Elisabeth</w:t>
      </w:r>
      <w:r w:rsidR="00362C0F">
        <w:rPr>
          <w:rFonts w:ascii="Garamond" w:hAnsi="Garamond"/>
          <w:sz w:val="24"/>
          <w:szCs w:val="24"/>
        </w:rPr>
        <w:t xml:space="preserve">. </w:t>
      </w:r>
      <w:r w:rsidR="00A44AFF">
        <w:rPr>
          <w:rFonts w:ascii="Garamond" w:hAnsi="Garamond"/>
          <w:sz w:val="24"/>
          <w:szCs w:val="24"/>
        </w:rPr>
        <w:t>Träffar med unga föräldrar på Leos Lekland ses som ett bra sätt att fånga en yngre grupp människor som kan tänkas bidra till en föryngring av medlemskåren.</w:t>
      </w:r>
      <w:r w:rsidR="00A64700">
        <w:rPr>
          <w:rFonts w:ascii="Garamond" w:hAnsi="Garamond"/>
          <w:sz w:val="24"/>
          <w:szCs w:val="24"/>
        </w:rPr>
        <w:t xml:space="preserve"> Tage kommer också, troligen under Mars månad, att hålla ett fördrag om ett omfattande forskningsprojekt </w:t>
      </w:r>
      <w:r w:rsidR="00C20BBD">
        <w:rPr>
          <w:rFonts w:ascii="Garamond" w:hAnsi="Garamond"/>
          <w:sz w:val="24"/>
          <w:szCs w:val="24"/>
        </w:rPr>
        <w:t xml:space="preserve">(Levnadsödeprojektet) </w:t>
      </w:r>
      <w:r w:rsidR="00A64700">
        <w:rPr>
          <w:rFonts w:ascii="Garamond" w:hAnsi="Garamond"/>
          <w:sz w:val="24"/>
          <w:szCs w:val="24"/>
        </w:rPr>
        <w:t xml:space="preserve">med djupintervjuer som genomfördes på Meänkieli </w:t>
      </w:r>
      <w:r w:rsidR="00C20BBD">
        <w:rPr>
          <w:rFonts w:ascii="Garamond" w:hAnsi="Garamond"/>
          <w:sz w:val="24"/>
          <w:szCs w:val="24"/>
        </w:rPr>
        <w:t>under 80-talet.</w:t>
      </w:r>
    </w:p>
    <w:p w:rsidR="007F7AC7" w:rsidRDefault="007F7AC7" w:rsidP="007F7AC7">
      <w:pPr>
        <w:ind w:left="1304" w:hanging="1304"/>
        <w:rPr>
          <w:rFonts w:ascii="Garamond" w:hAnsi="Garamond"/>
          <w:b/>
          <w:sz w:val="24"/>
          <w:szCs w:val="24"/>
        </w:rPr>
      </w:pPr>
      <w:r>
        <w:rPr>
          <w:rFonts w:ascii="Garamond" w:hAnsi="Garamond"/>
          <w:b/>
          <w:sz w:val="24"/>
          <w:szCs w:val="24"/>
        </w:rPr>
        <w:t>§6</w:t>
      </w:r>
      <w:r w:rsidRPr="00E8119A">
        <w:rPr>
          <w:rFonts w:ascii="Garamond" w:hAnsi="Garamond"/>
          <w:b/>
          <w:sz w:val="24"/>
          <w:szCs w:val="24"/>
        </w:rPr>
        <w:tab/>
      </w:r>
      <w:r w:rsidRPr="007F7AC7">
        <w:rPr>
          <w:rFonts w:ascii="Garamond" w:hAnsi="Garamond"/>
          <w:b/>
          <w:sz w:val="24"/>
          <w:szCs w:val="24"/>
        </w:rPr>
        <w:t>Umeås ingång i förvaltningsområdet för meänkieli. Diskussionspunkt. Utdelande av material och Bilaga utifrån bikupans förslag</w:t>
      </w:r>
    </w:p>
    <w:p w:rsidR="00C20BBD" w:rsidRPr="00C20BBD" w:rsidRDefault="00C20BBD" w:rsidP="007F7AC7">
      <w:pPr>
        <w:ind w:left="1304" w:hanging="1304"/>
        <w:rPr>
          <w:rFonts w:ascii="Garamond" w:hAnsi="Garamond"/>
          <w:sz w:val="24"/>
          <w:szCs w:val="24"/>
        </w:rPr>
      </w:pPr>
      <w:r>
        <w:rPr>
          <w:rFonts w:ascii="Garamond" w:hAnsi="Garamond"/>
          <w:b/>
          <w:sz w:val="24"/>
          <w:szCs w:val="24"/>
        </w:rPr>
        <w:tab/>
      </w:r>
      <w:r w:rsidR="00711600">
        <w:rPr>
          <w:rFonts w:ascii="Garamond" w:hAnsi="Garamond"/>
          <w:sz w:val="24"/>
          <w:szCs w:val="24"/>
        </w:rPr>
        <w:t>Tage delar ut material, som Harriet skickat, till alla styrelsemedlemmar närvarande på mötet.</w:t>
      </w:r>
      <w:r w:rsidR="001308EE">
        <w:rPr>
          <w:rFonts w:ascii="Garamond" w:hAnsi="Garamond"/>
          <w:sz w:val="24"/>
          <w:szCs w:val="24"/>
        </w:rPr>
        <w:t xml:space="preserve"> Styrelsen väljer att bearbeta eller se de förslag som lämnats in av medlemmarna under årsmötet som underlag som kan bearbetas ytterligare.</w:t>
      </w:r>
    </w:p>
    <w:p w:rsidR="007F7AC7" w:rsidRDefault="007F7AC7" w:rsidP="007F7AC7">
      <w:pPr>
        <w:ind w:left="1304" w:hanging="1304"/>
        <w:rPr>
          <w:rFonts w:ascii="Garamond" w:hAnsi="Garamond"/>
          <w:b/>
          <w:sz w:val="24"/>
          <w:szCs w:val="24"/>
        </w:rPr>
      </w:pPr>
      <w:r>
        <w:rPr>
          <w:rFonts w:ascii="Garamond" w:hAnsi="Garamond"/>
          <w:b/>
          <w:sz w:val="24"/>
          <w:szCs w:val="24"/>
        </w:rPr>
        <w:t>§7</w:t>
      </w:r>
      <w:r w:rsidRPr="00E8119A">
        <w:rPr>
          <w:rFonts w:ascii="Garamond" w:hAnsi="Garamond"/>
          <w:b/>
          <w:sz w:val="24"/>
          <w:szCs w:val="24"/>
        </w:rPr>
        <w:tab/>
      </w:r>
      <w:r w:rsidRPr="007F7AC7">
        <w:rPr>
          <w:rFonts w:ascii="Garamond" w:hAnsi="Garamond"/>
          <w:b/>
          <w:sz w:val="24"/>
          <w:szCs w:val="24"/>
        </w:rPr>
        <w:t>Medlemsrekryteringen och arbetet med L</w:t>
      </w:r>
      <w:r w:rsidR="00217352">
        <w:rPr>
          <w:rFonts w:ascii="Garamond" w:hAnsi="Garamond"/>
          <w:b/>
          <w:sz w:val="24"/>
          <w:szCs w:val="24"/>
        </w:rPr>
        <w:t>eos lekland</w:t>
      </w:r>
      <w:r w:rsidRPr="007F7AC7">
        <w:rPr>
          <w:rFonts w:ascii="Garamond" w:hAnsi="Garamond"/>
          <w:b/>
          <w:sz w:val="24"/>
          <w:szCs w:val="24"/>
        </w:rPr>
        <w:t xml:space="preserve"> under våren</w:t>
      </w:r>
    </w:p>
    <w:p w:rsidR="00217352" w:rsidRPr="00217352" w:rsidRDefault="00217352" w:rsidP="007F7AC7">
      <w:pPr>
        <w:ind w:left="1304" w:hanging="1304"/>
        <w:rPr>
          <w:rFonts w:ascii="Garamond" w:hAnsi="Garamond"/>
          <w:sz w:val="24"/>
          <w:szCs w:val="24"/>
        </w:rPr>
      </w:pPr>
      <w:r>
        <w:rPr>
          <w:rFonts w:ascii="Garamond" w:hAnsi="Garamond"/>
          <w:b/>
          <w:sz w:val="24"/>
          <w:szCs w:val="24"/>
        </w:rPr>
        <w:tab/>
      </w:r>
      <w:r w:rsidRPr="00217352">
        <w:rPr>
          <w:rFonts w:ascii="Garamond" w:hAnsi="Garamond"/>
          <w:sz w:val="24"/>
          <w:szCs w:val="24"/>
        </w:rPr>
        <w:t>Förslag om aktivitet den 22 Februari</w:t>
      </w:r>
      <w:r>
        <w:rPr>
          <w:rFonts w:ascii="Garamond" w:hAnsi="Garamond"/>
          <w:sz w:val="24"/>
          <w:szCs w:val="24"/>
        </w:rPr>
        <w:t xml:space="preserve">. Ari var med förra gången. Frågan ställs om det finns alternativa platser att träffa föräldrar och deras barn. Hopp och skoj är ett förslag. Ari tycker att Leos Lekland fungerar utmärkt. Viktigt att alla som kan sprider budskapet till alla föräldrar som har rötterna i Tornedalen /Lannanmaa, och att annonsera ordentligt. Vi diskuterar också att ha en utomhusaktivitet i slutet av Maj. </w:t>
      </w:r>
    </w:p>
    <w:p w:rsidR="007F7AC7" w:rsidRDefault="007F7AC7" w:rsidP="007F7AC7">
      <w:pPr>
        <w:ind w:left="1304" w:hanging="1304"/>
        <w:rPr>
          <w:rFonts w:ascii="Garamond" w:hAnsi="Garamond"/>
          <w:b/>
          <w:sz w:val="24"/>
          <w:szCs w:val="24"/>
        </w:rPr>
      </w:pPr>
      <w:r>
        <w:rPr>
          <w:rFonts w:ascii="Garamond" w:hAnsi="Garamond"/>
          <w:b/>
          <w:sz w:val="24"/>
          <w:szCs w:val="24"/>
        </w:rPr>
        <w:t>§8</w:t>
      </w:r>
      <w:r w:rsidRPr="00E8119A">
        <w:rPr>
          <w:rFonts w:ascii="Garamond" w:hAnsi="Garamond"/>
          <w:b/>
          <w:sz w:val="24"/>
          <w:szCs w:val="24"/>
        </w:rPr>
        <w:tab/>
      </w:r>
      <w:r>
        <w:rPr>
          <w:rFonts w:ascii="Garamond" w:hAnsi="Garamond"/>
          <w:b/>
          <w:sz w:val="24"/>
          <w:szCs w:val="24"/>
        </w:rPr>
        <w:t>Övriga frågor</w:t>
      </w:r>
    </w:p>
    <w:p w:rsidR="00632478" w:rsidRDefault="00632478" w:rsidP="007F7AC7">
      <w:pPr>
        <w:ind w:left="1304" w:hanging="1304"/>
        <w:rPr>
          <w:rFonts w:ascii="Garamond" w:hAnsi="Garamond"/>
          <w:sz w:val="24"/>
          <w:szCs w:val="24"/>
        </w:rPr>
      </w:pPr>
      <w:r>
        <w:rPr>
          <w:rFonts w:ascii="Garamond" w:hAnsi="Garamond"/>
          <w:b/>
          <w:sz w:val="24"/>
          <w:szCs w:val="24"/>
        </w:rPr>
        <w:tab/>
      </w:r>
      <w:r>
        <w:rPr>
          <w:rFonts w:ascii="Garamond" w:hAnsi="Garamond"/>
          <w:sz w:val="24"/>
          <w:szCs w:val="24"/>
        </w:rPr>
        <w:t xml:space="preserve">Föreningen söker </w:t>
      </w:r>
      <w:r w:rsidRPr="00632478">
        <w:rPr>
          <w:rFonts w:ascii="Garamond" w:hAnsi="Garamond"/>
          <w:sz w:val="24"/>
          <w:szCs w:val="24"/>
        </w:rPr>
        <w:t>ersätta</w:t>
      </w:r>
      <w:r>
        <w:rPr>
          <w:rFonts w:ascii="Garamond" w:hAnsi="Garamond"/>
          <w:sz w:val="24"/>
          <w:szCs w:val="24"/>
        </w:rPr>
        <w:t>re i programrådet för Ann-Sofie Tapani?</w:t>
      </w:r>
      <w:r w:rsidRPr="00632478">
        <w:rPr>
          <w:rFonts w:ascii="Garamond" w:hAnsi="Garamond"/>
          <w:sz w:val="24"/>
          <w:szCs w:val="24"/>
        </w:rPr>
        <w:t xml:space="preserve"> A</w:t>
      </w:r>
      <w:r>
        <w:rPr>
          <w:rFonts w:ascii="Garamond" w:hAnsi="Garamond"/>
          <w:sz w:val="24"/>
          <w:szCs w:val="24"/>
        </w:rPr>
        <w:t>nn-Sofie Tapani avgår från prog</w:t>
      </w:r>
      <w:r w:rsidRPr="00632478">
        <w:rPr>
          <w:rFonts w:ascii="Garamond" w:hAnsi="Garamond"/>
          <w:sz w:val="24"/>
          <w:szCs w:val="24"/>
        </w:rPr>
        <w:t>ramrådet.</w:t>
      </w:r>
    </w:p>
    <w:p w:rsidR="00544406" w:rsidRPr="00632478" w:rsidRDefault="00544406" w:rsidP="007F7AC7">
      <w:pPr>
        <w:ind w:left="1304" w:hanging="1304"/>
        <w:rPr>
          <w:rFonts w:ascii="Garamond" w:hAnsi="Garamond"/>
          <w:sz w:val="24"/>
          <w:szCs w:val="24"/>
        </w:rPr>
      </w:pPr>
      <w:r>
        <w:rPr>
          <w:rFonts w:ascii="Garamond" w:hAnsi="Garamond"/>
          <w:sz w:val="24"/>
          <w:szCs w:val="24"/>
        </w:rPr>
        <w:tab/>
        <w:t>Maja Mella har föreslagit att Umeå ska nominera personer till förvaltningsstyrelsen. Förslag skall vara tillhanda hos Bengt Rytiniemi den 6 Februari.</w:t>
      </w:r>
    </w:p>
    <w:p w:rsidR="007F7AC7" w:rsidRDefault="007F7AC7" w:rsidP="007F7AC7">
      <w:pPr>
        <w:ind w:left="1304" w:hanging="1304"/>
        <w:rPr>
          <w:rFonts w:ascii="Garamond" w:hAnsi="Garamond"/>
          <w:b/>
          <w:sz w:val="24"/>
          <w:szCs w:val="24"/>
        </w:rPr>
      </w:pPr>
    </w:p>
    <w:p w:rsidR="007F7AC7" w:rsidRDefault="007F7AC7" w:rsidP="00A92643">
      <w:pPr>
        <w:ind w:left="1304" w:hanging="1304"/>
        <w:rPr>
          <w:rFonts w:ascii="Garamond" w:hAnsi="Garamond"/>
          <w:b/>
          <w:sz w:val="24"/>
          <w:szCs w:val="24"/>
        </w:rPr>
      </w:pPr>
    </w:p>
    <w:p w:rsidR="00E8119A" w:rsidRPr="00E8119A" w:rsidRDefault="00E8119A" w:rsidP="007F7AC7">
      <w:pPr>
        <w:rPr>
          <w:rFonts w:ascii="Garamond" w:hAnsi="Garamond"/>
          <w:sz w:val="24"/>
          <w:szCs w:val="24"/>
        </w:rPr>
      </w:pPr>
      <w:r>
        <w:rPr>
          <w:rFonts w:ascii="Garamond" w:hAnsi="Garamond"/>
          <w:sz w:val="24"/>
          <w:szCs w:val="24"/>
        </w:rPr>
        <w:tab/>
      </w:r>
    </w:p>
    <w:p w:rsidR="00532BB8" w:rsidRPr="00947EF3" w:rsidRDefault="00FE192B" w:rsidP="00947EF3">
      <w:pPr>
        <w:rPr>
          <w:rFonts w:ascii="Garamond" w:hAnsi="Garamond"/>
          <w:sz w:val="24"/>
          <w:szCs w:val="24"/>
        </w:rPr>
      </w:pPr>
      <w:r>
        <w:rPr>
          <w:rFonts w:ascii="Garamond" w:hAnsi="Garamond"/>
          <w:b/>
          <w:sz w:val="24"/>
          <w:szCs w:val="24"/>
        </w:rPr>
        <w:tab/>
      </w:r>
    </w:p>
    <w:p w:rsidR="00FE0D71" w:rsidRPr="00532BB8" w:rsidRDefault="00532BB8" w:rsidP="00DD41D8">
      <w:pPr>
        <w:rPr>
          <w:rFonts w:ascii="Garamond" w:hAnsi="Garamond"/>
          <w:sz w:val="24"/>
          <w:szCs w:val="24"/>
        </w:rPr>
      </w:pPr>
      <w:r>
        <w:rPr>
          <w:rFonts w:ascii="Garamond" w:hAnsi="Garamond"/>
          <w:b/>
          <w:sz w:val="24"/>
          <w:szCs w:val="24"/>
        </w:rPr>
        <w:tab/>
      </w:r>
      <w:r w:rsidR="00DD41D8">
        <w:rPr>
          <w:rFonts w:ascii="Garamond" w:hAnsi="Garamond"/>
          <w:sz w:val="24"/>
          <w:szCs w:val="24"/>
        </w:rPr>
        <w:t>Tage Alalehto</w:t>
      </w:r>
      <w:r w:rsidR="007F7AC7">
        <w:rPr>
          <w:rFonts w:ascii="Garamond" w:hAnsi="Garamond"/>
          <w:sz w:val="24"/>
          <w:szCs w:val="24"/>
        </w:rPr>
        <w:tab/>
      </w:r>
      <w:r w:rsidR="007F7AC7">
        <w:rPr>
          <w:rFonts w:ascii="Garamond" w:hAnsi="Garamond"/>
          <w:sz w:val="24"/>
          <w:szCs w:val="24"/>
        </w:rPr>
        <w:tab/>
        <w:t>Ove Grape</w:t>
      </w:r>
    </w:p>
    <w:sectPr w:rsidR="00FE0D71" w:rsidRPr="00532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1A2B"/>
    <w:multiLevelType w:val="hybridMultilevel"/>
    <w:tmpl w:val="F3268A4A"/>
    <w:lvl w:ilvl="0" w:tplc="93FCA08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 w15:restartNumberingAfterBreak="0">
    <w:nsid w:val="40897A2A"/>
    <w:multiLevelType w:val="hybridMultilevel"/>
    <w:tmpl w:val="E2E274C2"/>
    <w:lvl w:ilvl="0" w:tplc="041D000D">
      <w:start w:val="1"/>
      <w:numFmt w:val="bullet"/>
      <w:lvlText w:val=""/>
      <w:lvlJc w:val="left"/>
      <w:pPr>
        <w:ind w:left="2025" w:hanging="360"/>
      </w:pPr>
      <w:rPr>
        <w:rFonts w:ascii="Wingdings" w:hAnsi="Wingdings"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62297EEC"/>
    <w:multiLevelType w:val="hybridMultilevel"/>
    <w:tmpl w:val="02086EAC"/>
    <w:lvl w:ilvl="0" w:tplc="041D000D">
      <w:start w:val="1"/>
      <w:numFmt w:val="bullet"/>
      <w:lvlText w:val=""/>
      <w:lvlJc w:val="left"/>
      <w:pPr>
        <w:ind w:left="2025" w:hanging="360"/>
      </w:pPr>
      <w:rPr>
        <w:rFonts w:ascii="Wingdings" w:hAnsi="Wingdings"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64E74D2F"/>
    <w:multiLevelType w:val="hybridMultilevel"/>
    <w:tmpl w:val="7B9C7D0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67D9421C"/>
    <w:multiLevelType w:val="hybridMultilevel"/>
    <w:tmpl w:val="02A25D7E"/>
    <w:lvl w:ilvl="0" w:tplc="041D000D">
      <w:start w:val="1"/>
      <w:numFmt w:val="bullet"/>
      <w:lvlText w:val=""/>
      <w:lvlJc w:val="left"/>
      <w:pPr>
        <w:ind w:left="2022" w:hanging="360"/>
      </w:pPr>
      <w:rPr>
        <w:rFonts w:ascii="Wingdings" w:hAnsi="Wingdings"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71"/>
    <w:rsid w:val="000158B7"/>
    <w:rsid w:val="00035D4A"/>
    <w:rsid w:val="00050661"/>
    <w:rsid w:val="000E0E07"/>
    <w:rsid w:val="0010494E"/>
    <w:rsid w:val="00122DA3"/>
    <w:rsid w:val="001308EE"/>
    <w:rsid w:val="00154091"/>
    <w:rsid w:val="00160102"/>
    <w:rsid w:val="001863B5"/>
    <w:rsid w:val="001F4A2E"/>
    <w:rsid w:val="002069AD"/>
    <w:rsid w:val="00217352"/>
    <w:rsid w:val="002215E7"/>
    <w:rsid w:val="00285FD7"/>
    <w:rsid w:val="002C1A51"/>
    <w:rsid w:val="002D441F"/>
    <w:rsid w:val="00323556"/>
    <w:rsid w:val="00362C0F"/>
    <w:rsid w:val="00385B04"/>
    <w:rsid w:val="003933CF"/>
    <w:rsid w:val="003A250B"/>
    <w:rsid w:val="00401238"/>
    <w:rsid w:val="004030F3"/>
    <w:rsid w:val="004374D2"/>
    <w:rsid w:val="004520B8"/>
    <w:rsid w:val="00462FB6"/>
    <w:rsid w:val="00474D8E"/>
    <w:rsid w:val="004803E1"/>
    <w:rsid w:val="00497BE5"/>
    <w:rsid w:val="004B11D1"/>
    <w:rsid w:val="004F4955"/>
    <w:rsid w:val="00532AEC"/>
    <w:rsid w:val="00532BB8"/>
    <w:rsid w:val="00544406"/>
    <w:rsid w:val="00552AAC"/>
    <w:rsid w:val="005E79FF"/>
    <w:rsid w:val="00623807"/>
    <w:rsid w:val="00632478"/>
    <w:rsid w:val="00647754"/>
    <w:rsid w:val="006D4BA9"/>
    <w:rsid w:val="006F4601"/>
    <w:rsid w:val="006F76BD"/>
    <w:rsid w:val="0070496B"/>
    <w:rsid w:val="00711600"/>
    <w:rsid w:val="00764789"/>
    <w:rsid w:val="007D127A"/>
    <w:rsid w:val="007F7AC7"/>
    <w:rsid w:val="00813007"/>
    <w:rsid w:val="008A3AC9"/>
    <w:rsid w:val="008A483C"/>
    <w:rsid w:val="008A6E01"/>
    <w:rsid w:val="008C4473"/>
    <w:rsid w:val="008F7B8F"/>
    <w:rsid w:val="00911938"/>
    <w:rsid w:val="00947AA9"/>
    <w:rsid w:val="00947EF3"/>
    <w:rsid w:val="00980708"/>
    <w:rsid w:val="009960B7"/>
    <w:rsid w:val="00A227D1"/>
    <w:rsid w:val="00A2411B"/>
    <w:rsid w:val="00A24C9A"/>
    <w:rsid w:val="00A31666"/>
    <w:rsid w:val="00A44AFF"/>
    <w:rsid w:val="00A564AF"/>
    <w:rsid w:val="00A64700"/>
    <w:rsid w:val="00A71C4B"/>
    <w:rsid w:val="00A82884"/>
    <w:rsid w:val="00A92643"/>
    <w:rsid w:val="00A95FE8"/>
    <w:rsid w:val="00B11FDB"/>
    <w:rsid w:val="00B1563E"/>
    <w:rsid w:val="00B224C5"/>
    <w:rsid w:val="00B35D4D"/>
    <w:rsid w:val="00B92F47"/>
    <w:rsid w:val="00B93732"/>
    <w:rsid w:val="00BC0601"/>
    <w:rsid w:val="00BD204F"/>
    <w:rsid w:val="00C20BBD"/>
    <w:rsid w:val="00C95E52"/>
    <w:rsid w:val="00CA2AE4"/>
    <w:rsid w:val="00D126CE"/>
    <w:rsid w:val="00D149CB"/>
    <w:rsid w:val="00D159C9"/>
    <w:rsid w:val="00DB627D"/>
    <w:rsid w:val="00DD41D8"/>
    <w:rsid w:val="00DF179E"/>
    <w:rsid w:val="00E20B67"/>
    <w:rsid w:val="00E70CF5"/>
    <w:rsid w:val="00E8119A"/>
    <w:rsid w:val="00EB2527"/>
    <w:rsid w:val="00EB7CC1"/>
    <w:rsid w:val="00EE6241"/>
    <w:rsid w:val="00FB383E"/>
    <w:rsid w:val="00FC6D00"/>
    <w:rsid w:val="00FE0D71"/>
    <w:rsid w:val="00FE192B"/>
    <w:rsid w:val="00FE3AAE"/>
    <w:rsid w:val="00FE7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4F8F5-9807-410D-A567-ED2ADB11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85B04"/>
    <w:rPr>
      <w:color w:val="0000FF" w:themeColor="hyperlink"/>
      <w:u w:val="single"/>
    </w:rPr>
  </w:style>
  <w:style w:type="paragraph" w:styleId="Liststycke">
    <w:name w:val="List Paragraph"/>
    <w:basedOn w:val="Normal"/>
    <w:uiPriority w:val="34"/>
    <w:qFormat/>
    <w:rsid w:val="00CA2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495</Words>
  <Characters>2626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Ove Grape</cp:lastModifiedBy>
  <cp:revision>11</cp:revision>
  <cp:lastPrinted>2019-11-14T11:44:00Z</cp:lastPrinted>
  <dcterms:created xsi:type="dcterms:W3CDTF">2020-01-14T15:28:00Z</dcterms:created>
  <dcterms:modified xsi:type="dcterms:W3CDTF">2020-01-14T19:06:00Z</dcterms:modified>
</cp:coreProperties>
</file>